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1F" w:rsidRPr="00DF2D1F" w:rsidRDefault="00DF2D1F" w:rsidP="00DF2D1F">
      <w:pPr>
        <w:shd w:val="clear" w:color="auto" w:fill="FFFFFF"/>
        <w:spacing w:after="0" w:line="300" w:lineRule="atLeast"/>
        <w:jc w:val="center"/>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1ο Κριτήριο Αξιολόγησης</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Τάξη: Δ΄</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Μάθημα: Γλώσσα</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Ενότητα: 1η Ένα ακόμη σκαλί</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Ονοματεπώνυμο:</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Ημερομηνία:</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Α. Ακούω  και γράφω</w:t>
      </w:r>
    </w:p>
    <w:p w:rsidR="00DF2D1F" w:rsidRPr="00DF2D1F" w:rsidRDefault="00DF2D1F" w:rsidP="00DF2D1F">
      <w:pPr>
        <w:spacing w:after="0" w:line="240" w:lineRule="auto"/>
        <w:rPr>
          <w:rFonts w:ascii="Times New Roman" w:eastAsia="Times New Roman" w:hAnsi="Times New Roman" w:cs="Times New Roman"/>
          <w:sz w:val="24"/>
          <w:szCs w:val="24"/>
          <w:lang w:eastAsia="el-GR"/>
        </w:rPr>
      </w:pP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Β. Εργασίες</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 xml:space="preserve">            Κάθε μέρα ξυπνάω μες στ’ άγρια χαράματα, αρπάζω βιαστικά την τσάντα μου και τρέχω να προλάβω το σχολικό. Ύστερα από πέντε έξι ώρες μάθημα στο σχολείο, γυρίζω κουρασμένος στο σπίτι και ίσα </w:t>
      </w:r>
      <w:proofErr w:type="spellStart"/>
      <w:r w:rsidRPr="00DF2D1F">
        <w:rPr>
          <w:rFonts w:ascii="Arial" w:eastAsia="Times New Roman" w:hAnsi="Arial" w:cs="Arial"/>
          <w:color w:val="555555"/>
          <w:sz w:val="24"/>
          <w:szCs w:val="24"/>
          <w:lang w:eastAsia="el-GR"/>
        </w:rPr>
        <w:t>ίσα</w:t>
      </w:r>
      <w:proofErr w:type="spellEnd"/>
      <w:r w:rsidRPr="00DF2D1F">
        <w:rPr>
          <w:rFonts w:ascii="Arial" w:eastAsia="Times New Roman" w:hAnsi="Arial" w:cs="Arial"/>
          <w:color w:val="555555"/>
          <w:sz w:val="24"/>
          <w:szCs w:val="24"/>
          <w:lang w:eastAsia="el-GR"/>
        </w:rPr>
        <w:t xml:space="preserve"> που ξαπλώνω στο κρεβάτι μου μια ωρίτσα, γιατί αρχίζω πάλι το διάβασμα. Τι ταλαιπωρία!</w:t>
      </w:r>
    </w:p>
    <w:p w:rsidR="00DF2D1F" w:rsidRPr="00DF2D1F" w:rsidRDefault="00DF2D1F" w:rsidP="00DF2D1F">
      <w:pPr>
        <w:shd w:val="clear" w:color="auto" w:fill="FFFFFF"/>
        <w:spacing w:after="0" w:line="300" w:lineRule="atLeast"/>
        <w:jc w:val="both"/>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1.</w:t>
      </w:r>
      <w:r w:rsidRPr="00DF2D1F">
        <w:rPr>
          <w:rFonts w:ascii="Times New Roman" w:eastAsia="Times New Roman" w:hAnsi="Times New Roman" w:cs="Times New Roman"/>
          <w:color w:val="555555"/>
          <w:sz w:val="14"/>
          <w:szCs w:val="14"/>
          <w:lang w:eastAsia="el-GR"/>
        </w:rPr>
        <w:t>        </w:t>
      </w:r>
      <w:r w:rsidRPr="00DF2D1F">
        <w:rPr>
          <w:rFonts w:ascii="Arial" w:eastAsia="Times New Roman" w:hAnsi="Arial" w:cs="Arial"/>
          <w:b/>
          <w:bCs/>
          <w:color w:val="555555"/>
          <w:sz w:val="24"/>
          <w:szCs w:val="24"/>
          <w:lang w:eastAsia="el-GR"/>
        </w:rPr>
        <w:t>Να ξαναγράψεις το παραπάνω κείμενο βάζοντας τα ρήματα σε χρόνο Παρατατικό.</w:t>
      </w:r>
    </w:p>
    <w:p w:rsidR="00DF2D1F" w:rsidRPr="00DF2D1F" w:rsidRDefault="00DF2D1F" w:rsidP="00DF2D1F">
      <w:pPr>
        <w:spacing w:after="0" w:line="240" w:lineRule="auto"/>
        <w:rPr>
          <w:rFonts w:ascii="Times New Roman" w:eastAsia="Times New Roman" w:hAnsi="Times New Roman" w:cs="Times New Roman"/>
          <w:sz w:val="24"/>
          <w:szCs w:val="24"/>
          <w:lang w:eastAsia="el-GR"/>
        </w:rPr>
      </w:pP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p>
    <w:p w:rsidR="00DF2D1F" w:rsidRDefault="00DF2D1F" w:rsidP="00DF2D1F">
      <w:pPr>
        <w:shd w:val="clear" w:color="auto" w:fill="FFFFFF"/>
        <w:spacing w:after="0" w:line="300" w:lineRule="atLeast"/>
        <w:ind w:hanging="426"/>
        <w:jc w:val="both"/>
        <w:rPr>
          <w:rFonts w:ascii="Arial" w:eastAsia="Times New Roman" w:hAnsi="Arial" w:cs="Arial"/>
          <w:b/>
          <w:bCs/>
          <w:color w:val="555555"/>
          <w:sz w:val="24"/>
          <w:szCs w:val="24"/>
          <w:lang w:val="en-US" w:eastAsia="el-GR"/>
        </w:rPr>
      </w:pPr>
    </w:p>
    <w:p w:rsidR="00DF2D1F" w:rsidRDefault="00DF2D1F" w:rsidP="00DF2D1F">
      <w:pPr>
        <w:shd w:val="clear" w:color="auto" w:fill="FFFFFF"/>
        <w:spacing w:after="0" w:line="300" w:lineRule="atLeast"/>
        <w:ind w:hanging="426"/>
        <w:jc w:val="both"/>
        <w:rPr>
          <w:rFonts w:ascii="Arial" w:eastAsia="Times New Roman" w:hAnsi="Arial" w:cs="Arial"/>
          <w:b/>
          <w:bCs/>
          <w:color w:val="555555"/>
          <w:sz w:val="24"/>
          <w:szCs w:val="24"/>
          <w:lang w:val="en-US" w:eastAsia="el-GR"/>
        </w:rPr>
      </w:pPr>
    </w:p>
    <w:p w:rsidR="00DF2D1F" w:rsidRDefault="00DF2D1F" w:rsidP="00DF2D1F">
      <w:pPr>
        <w:shd w:val="clear" w:color="auto" w:fill="FFFFFF"/>
        <w:spacing w:after="0" w:line="300" w:lineRule="atLeast"/>
        <w:ind w:hanging="426"/>
        <w:jc w:val="both"/>
        <w:rPr>
          <w:rFonts w:ascii="Arial" w:eastAsia="Times New Roman" w:hAnsi="Arial" w:cs="Arial"/>
          <w:b/>
          <w:bCs/>
          <w:color w:val="555555"/>
          <w:sz w:val="24"/>
          <w:szCs w:val="24"/>
          <w:lang w:val="en-US" w:eastAsia="el-GR"/>
        </w:rPr>
      </w:pPr>
    </w:p>
    <w:p w:rsidR="00DF2D1F" w:rsidRDefault="00DF2D1F" w:rsidP="00DF2D1F">
      <w:pPr>
        <w:shd w:val="clear" w:color="auto" w:fill="FFFFFF"/>
        <w:spacing w:after="0" w:line="300" w:lineRule="atLeast"/>
        <w:ind w:hanging="426"/>
        <w:jc w:val="both"/>
        <w:rPr>
          <w:rFonts w:ascii="Arial" w:eastAsia="Times New Roman" w:hAnsi="Arial" w:cs="Arial"/>
          <w:b/>
          <w:bCs/>
          <w:color w:val="555555"/>
          <w:sz w:val="24"/>
          <w:szCs w:val="24"/>
          <w:lang w:val="en-US" w:eastAsia="el-GR"/>
        </w:rPr>
      </w:pPr>
    </w:p>
    <w:p w:rsidR="00DF2D1F" w:rsidRDefault="00DF2D1F" w:rsidP="00DF2D1F">
      <w:pPr>
        <w:shd w:val="clear" w:color="auto" w:fill="FFFFFF"/>
        <w:spacing w:after="0" w:line="300" w:lineRule="atLeast"/>
        <w:ind w:hanging="426"/>
        <w:jc w:val="both"/>
        <w:rPr>
          <w:rFonts w:ascii="Arial" w:eastAsia="Times New Roman" w:hAnsi="Arial" w:cs="Arial"/>
          <w:b/>
          <w:bCs/>
          <w:color w:val="555555"/>
          <w:sz w:val="24"/>
          <w:szCs w:val="24"/>
          <w:lang w:val="en-US" w:eastAsia="el-GR"/>
        </w:rPr>
      </w:pPr>
    </w:p>
    <w:p w:rsidR="00DF2D1F" w:rsidRDefault="00DF2D1F" w:rsidP="00DF2D1F">
      <w:pPr>
        <w:shd w:val="clear" w:color="auto" w:fill="FFFFFF"/>
        <w:spacing w:after="0" w:line="300" w:lineRule="atLeast"/>
        <w:ind w:hanging="426"/>
        <w:jc w:val="both"/>
        <w:rPr>
          <w:rFonts w:ascii="Arial" w:eastAsia="Times New Roman" w:hAnsi="Arial" w:cs="Arial"/>
          <w:b/>
          <w:bCs/>
          <w:color w:val="555555"/>
          <w:sz w:val="24"/>
          <w:szCs w:val="24"/>
          <w:lang w:val="en-US" w:eastAsia="el-GR"/>
        </w:rPr>
      </w:pP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lastRenderedPageBreak/>
        <w:t>2.</w:t>
      </w:r>
      <w:r w:rsidRPr="00DF2D1F">
        <w:rPr>
          <w:rFonts w:ascii="Times New Roman" w:eastAsia="Times New Roman" w:hAnsi="Times New Roman" w:cs="Times New Roman"/>
          <w:color w:val="555555"/>
          <w:sz w:val="14"/>
          <w:szCs w:val="14"/>
          <w:lang w:eastAsia="el-GR"/>
        </w:rPr>
        <w:t>        </w:t>
      </w:r>
      <w:r w:rsidRPr="00DF2D1F">
        <w:rPr>
          <w:rFonts w:ascii="Arial" w:eastAsia="Times New Roman" w:hAnsi="Arial" w:cs="Arial"/>
          <w:b/>
          <w:bCs/>
          <w:color w:val="555555"/>
          <w:sz w:val="24"/>
          <w:szCs w:val="24"/>
          <w:lang w:eastAsia="el-GR"/>
        </w:rPr>
        <w:t>Να ξαναγράψεις το παραπάνω κείμενο σε χρόνο Εξακολουθητικό Μέλλοντα.</w:t>
      </w:r>
    </w:p>
    <w:p w:rsidR="00DF2D1F" w:rsidRPr="00DF2D1F" w:rsidRDefault="00DF2D1F" w:rsidP="00DF2D1F">
      <w:pPr>
        <w:spacing w:after="0" w:line="240" w:lineRule="auto"/>
        <w:rPr>
          <w:rFonts w:ascii="Times New Roman" w:eastAsia="Times New Roman" w:hAnsi="Times New Roman" w:cs="Times New Roman"/>
          <w:sz w:val="24"/>
          <w:szCs w:val="24"/>
          <w:lang w:eastAsia="el-GR"/>
        </w:rPr>
      </w:pP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3.</w:t>
      </w:r>
      <w:r w:rsidRPr="00DF2D1F">
        <w:rPr>
          <w:rFonts w:ascii="Times New Roman" w:eastAsia="Times New Roman" w:hAnsi="Times New Roman" w:cs="Times New Roman"/>
          <w:color w:val="555555"/>
          <w:sz w:val="14"/>
          <w:szCs w:val="14"/>
          <w:lang w:eastAsia="el-GR"/>
        </w:rPr>
        <w:t>        </w:t>
      </w:r>
      <w:r w:rsidRPr="00DF2D1F">
        <w:rPr>
          <w:rFonts w:ascii="Arial" w:eastAsia="Times New Roman" w:hAnsi="Arial" w:cs="Arial"/>
          <w:b/>
          <w:bCs/>
          <w:color w:val="555555"/>
          <w:sz w:val="24"/>
          <w:szCs w:val="24"/>
          <w:lang w:eastAsia="el-GR"/>
        </w:rPr>
        <w:t>Συμπλήρωσε τα επίθετα στα παρακάτω ουσιαστικά.</w:t>
      </w:r>
    </w:p>
    <w:p w:rsidR="00DF2D1F" w:rsidRPr="00DF2D1F" w:rsidRDefault="00DF2D1F" w:rsidP="00DF2D1F">
      <w:pPr>
        <w:shd w:val="clear" w:color="auto" w:fill="FFFFFF"/>
        <w:spacing w:after="0" w:line="300" w:lineRule="atLeast"/>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Οι διακοπές μπορεί να είναι: αξέχαστες, ..................................., ................................., ................................., ...................................., .................................... .</w:t>
      </w:r>
    </w:p>
    <w:p w:rsidR="00DF2D1F" w:rsidRPr="00DF2D1F" w:rsidRDefault="00DF2D1F" w:rsidP="00DF2D1F">
      <w:pPr>
        <w:shd w:val="clear" w:color="auto" w:fill="FFFFFF"/>
        <w:spacing w:after="0" w:line="300" w:lineRule="atLeast"/>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Το σχολείο μπορεί να είναι: πέτρινο, ..................................., ..................................... ,................................., .........................................., .................................... . </w:t>
      </w:r>
    </w:p>
    <w:p w:rsidR="00DF2D1F" w:rsidRPr="00DF2D1F" w:rsidRDefault="00DF2D1F" w:rsidP="00DF2D1F">
      <w:pPr>
        <w:shd w:val="clear" w:color="auto" w:fill="FFFFFF"/>
        <w:spacing w:after="0" w:line="300" w:lineRule="atLeast"/>
        <w:jc w:val="both"/>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4.</w:t>
      </w:r>
      <w:r w:rsidRPr="00DF2D1F">
        <w:rPr>
          <w:rFonts w:ascii="Times New Roman" w:eastAsia="Times New Roman" w:hAnsi="Times New Roman" w:cs="Times New Roman"/>
          <w:color w:val="555555"/>
          <w:sz w:val="14"/>
          <w:szCs w:val="14"/>
          <w:lang w:eastAsia="el-GR"/>
        </w:rPr>
        <w:t>        </w:t>
      </w:r>
      <w:r w:rsidRPr="00DF2D1F">
        <w:rPr>
          <w:rFonts w:ascii="Arial" w:eastAsia="Times New Roman" w:hAnsi="Arial" w:cs="Arial"/>
          <w:b/>
          <w:bCs/>
          <w:color w:val="555555"/>
          <w:sz w:val="24"/>
          <w:szCs w:val="24"/>
          <w:lang w:eastAsia="el-GR"/>
        </w:rPr>
        <w:t>Να κυκλώσεις τα υποκείμενα και να υπογραμμίσεις τα αντικείμενα στις παρακάτω προτάσεις:</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α)  Ο γιατρός του νοσοκομείου εξέτασε τους ασθενείς.</w:t>
      </w:r>
      <w:r w:rsidRPr="00DF2D1F">
        <w:rPr>
          <w:rFonts w:ascii="Arial" w:eastAsia="Times New Roman" w:hAnsi="Arial" w:cs="Arial"/>
          <w:color w:val="555555"/>
          <w:sz w:val="24"/>
          <w:szCs w:val="24"/>
          <w:lang w:eastAsia="el-GR"/>
        </w:rPr>
        <w:br/>
        <w:t>β) Τα δέντρα κλάδεψε ο κηπουρός.</w:t>
      </w:r>
      <w:r w:rsidRPr="00DF2D1F">
        <w:rPr>
          <w:rFonts w:ascii="Arial" w:eastAsia="Times New Roman" w:hAnsi="Arial" w:cs="Arial"/>
          <w:color w:val="555555"/>
          <w:sz w:val="24"/>
          <w:szCs w:val="24"/>
          <w:lang w:eastAsia="el-GR"/>
        </w:rPr>
        <w:br/>
        <w:t>γ)  Ο γλύπτης σκάλιζε το μάρμαρο με τέχνη.</w:t>
      </w:r>
      <w:r w:rsidRPr="00DF2D1F">
        <w:rPr>
          <w:rFonts w:ascii="Arial" w:eastAsia="Times New Roman" w:hAnsi="Arial" w:cs="Arial"/>
          <w:color w:val="555555"/>
          <w:sz w:val="24"/>
          <w:szCs w:val="24"/>
          <w:lang w:eastAsia="el-GR"/>
        </w:rPr>
        <w:br/>
        <w:t>δ)  Εγώ δεν είπα κάτι τέτοιο.</w:t>
      </w:r>
      <w:r w:rsidRPr="00DF2D1F">
        <w:rPr>
          <w:rFonts w:ascii="Arial" w:eastAsia="Times New Roman" w:hAnsi="Arial" w:cs="Arial"/>
          <w:color w:val="555555"/>
          <w:sz w:val="24"/>
          <w:szCs w:val="24"/>
          <w:lang w:eastAsia="el-GR"/>
        </w:rPr>
        <w:br/>
        <w:t>ε)  Την κυκλοφορία των οχημάτων ρυθμίζει ο τροχονόμος.</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jc w:val="both"/>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5.</w:t>
      </w:r>
      <w:r w:rsidRPr="00DF2D1F">
        <w:rPr>
          <w:rFonts w:ascii="Times New Roman" w:eastAsia="Times New Roman" w:hAnsi="Times New Roman" w:cs="Times New Roman"/>
          <w:color w:val="555555"/>
          <w:sz w:val="14"/>
          <w:szCs w:val="14"/>
          <w:lang w:eastAsia="el-GR"/>
        </w:rPr>
        <w:t>        </w:t>
      </w:r>
      <w:r w:rsidRPr="00DF2D1F">
        <w:rPr>
          <w:rFonts w:ascii="Arial" w:eastAsia="Times New Roman" w:hAnsi="Arial" w:cs="Arial"/>
          <w:b/>
          <w:bCs/>
          <w:color w:val="555555"/>
          <w:sz w:val="24"/>
          <w:szCs w:val="24"/>
          <w:lang w:eastAsia="el-GR"/>
        </w:rPr>
        <w:t>Να συμπληρώσεις με το κατάλληλο (-ει-, -η-, -υ-, -ι-)</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roofErr w:type="spellStart"/>
      <w:r w:rsidRPr="00DF2D1F">
        <w:rPr>
          <w:rFonts w:ascii="Arial" w:eastAsia="Times New Roman" w:hAnsi="Arial" w:cs="Arial"/>
          <w:color w:val="555555"/>
          <w:sz w:val="24"/>
          <w:szCs w:val="24"/>
          <w:lang w:eastAsia="el-GR"/>
        </w:rPr>
        <w:t>Υγι.....νή</w:t>
      </w:r>
      <w:proofErr w:type="spellEnd"/>
      <w:r w:rsidRPr="00DF2D1F">
        <w:rPr>
          <w:rFonts w:ascii="Arial" w:eastAsia="Times New Roman" w:hAnsi="Arial" w:cs="Arial"/>
          <w:color w:val="555555"/>
          <w:sz w:val="24"/>
          <w:szCs w:val="24"/>
          <w:lang w:eastAsia="el-GR"/>
        </w:rPr>
        <w:t>,  </w:t>
      </w:r>
      <w:proofErr w:type="spellStart"/>
      <w:r w:rsidRPr="00DF2D1F">
        <w:rPr>
          <w:rFonts w:ascii="Arial" w:eastAsia="Times New Roman" w:hAnsi="Arial" w:cs="Arial"/>
          <w:color w:val="555555"/>
          <w:sz w:val="24"/>
          <w:szCs w:val="24"/>
          <w:lang w:eastAsia="el-GR"/>
        </w:rPr>
        <w:t>ορ.....νό</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φωτ.....νός</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σκοτ.....νή</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πέτρ.....νο</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γυάλ.....νο</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ανεύθ.....νος</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επι</w:t>
      </w:r>
      <w:proofErr w:type="spellEnd"/>
      <w:r w:rsidRPr="00DF2D1F">
        <w:rPr>
          <w:rFonts w:ascii="Arial" w:eastAsia="Times New Roman" w:hAnsi="Arial" w:cs="Arial"/>
          <w:color w:val="555555"/>
          <w:sz w:val="24"/>
          <w:szCs w:val="24"/>
          <w:lang w:eastAsia="el-GR"/>
        </w:rPr>
        <w:t>-</w:t>
      </w:r>
      <w:r w:rsidRPr="00DF2D1F">
        <w:rPr>
          <w:rFonts w:ascii="Arial" w:eastAsia="Times New Roman" w:hAnsi="Arial" w:cs="Arial"/>
          <w:color w:val="555555"/>
          <w:sz w:val="24"/>
          <w:szCs w:val="24"/>
          <w:lang w:eastAsia="el-GR"/>
        </w:rPr>
        <w:br/>
      </w:r>
      <w:proofErr w:type="spellStart"/>
      <w:r w:rsidRPr="00DF2D1F">
        <w:rPr>
          <w:rFonts w:ascii="Arial" w:eastAsia="Times New Roman" w:hAnsi="Arial" w:cs="Arial"/>
          <w:color w:val="555555"/>
          <w:sz w:val="24"/>
          <w:szCs w:val="24"/>
          <w:lang w:eastAsia="el-GR"/>
        </w:rPr>
        <w:t>κίνδ.....νη</w:t>
      </w:r>
      <w:proofErr w:type="spellEnd"/>
      <w:r w:rsidRPr="00DF2D1F">
        <w:rPr>
          <w:rFonts w:ascii="Arial" w:eastAsia="Times New Roman" w:hAnsi="Arial" w:cs="Arial"/>
          <w:color w:val="555555"/>
          <w:sz w:val="24"/>
          <w:szCs w:val="24"/>
          <w:lang w:eastAsia="el-GR"/>
        </w:rPr>
        <w:t xml:space="preserve">, </w:t>
      </w:r>
      <w:proofErr w:type="spellStart"/>
      <w:r w:rsidRPr="00DF2D1F">
        <w:rPr>
          <w:rFonts w:ascii="Arial" w:eastAsia="Times New Roman" w:hAnsi="Arial" w:cs="Arial"/>
          <w:color w:val="555555"/>
          <w:sz w:val="24"/>
          <w:szCs w:val="24"/>
          <w:lang w:eastAsia="el-GR"/>
        </w:rPr>
        <w:t>φτ.....νός</w:t>
      </w:r>
      <w:proofErr w:type="spellEnd"/>
      <w:r w:rsidRPr="00DF2D1F">
        <w:rPr>
          <w:rFonts w:ascii="Arial" w:eastAsia="Times New Roman" w:hAnsi="Arial" w:cs="Arial"/>
          <w:color w:val="555555"/>
          <w:sz w:val="24"/>
          <w:szCs w:val="24"/>
          <w:lang w:eastAsia="el-GR"/>
        </w:rPr>
        <w:t>  </w:t>
      </w:r>
    </w:p>
    <w:p w:rsidR="00DF2D1F" w:rsidRDefault="00DF2D1F" w:rsidP="00DF2D1F">
      <w:pPr>
        <w:shd w:val="clear" w:color="auto" w:fill="FFFFFF"/>
        <w:spacing w:after="0" w:line="300" w:lineRule="atLeast"/>
        <w:rPr>
          <w:rFonts w:ascii="Arial" w:eastAsia="Times New Roman" w:hAnsi="Arial" w:cs="Arial"/>
          <w:color w:val="555555"/>
          <w:sz w:val="18"/>
          <w:szCs w:val="18"/>
          <w:lang w:val="en-US"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bookmarkStart w:id="0" w:name="_GoBack"/>
      <w:bookmarkEnd w:id="0"/>
      <w:r w:rsidRPr="00DF2D1F">
        <w:rPr>
          <w:rFonts w:ascii="Arial" w:eastAsia="Times New Roman" w:hAnsi="Arial" w:cs="Arial"/>
          <w:b/>
          <w:bCs/>
          <w:color w:val="555555"/>
          <w:sz w:val="24"/>
          <w:szCs w:val="24"/>
          <w:lang w:eastAsia="el-GR"/>
        </w:rPr>
        <w:t>Γ.  Ξεκλειδώνω το κείμενο</w:t>
      </w:r>
    </w:p>
    <w:p w:rsidR="00DF2D1F" w:rsidRPr="00DF2D1F" w:rsidRDefault="00DF2D1F" w:rsidP="00DF2D1F">
      <w:pPr>
        <w:shd w:val="clear" w:color="auto" w:fill="FFFFFF"/>
        <w:spacing w:after="0" w:line="300" w:lineRule="atLeast"/>
        <w:jc w:val="center"/>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jc w:val="center"/>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Πέρασε το καλοκαίρι</w:t>
      </w:r>
    </w:p>
    <w:p w:rsidR="00DF2D1F" w:rsidRPr="00DF2D1F" w:rsidRDefault="00DF2D1F" w:rsidP="00DF2D1F">
      <w:pPr>
        <w:shd w:val="clear" w:color="auto" w:fill="FFFFFF"/>
        <w:spacing w:after="0" w:line="300" w:lineRule="atLeast"/>
        <w:jc w:val="center"/>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firstLine="720"/>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Πέρασε το καλοκαίρι. Τα τζιτζίκια λαλούν ακόμα στο περιβόλι και τα κηπευτικά είναι στις δόξες τους</w:t>
      </w:r>
      <w:r w:rsidRPr="00DF2D1F">
        <w:rPr>
          <w:rFonts w:ascii="Arial" w:eastAsia="Times New Roman" w:hAnsi="Arial" w:cs="Arial"/>
          <w:b/>
          <w:bCs/>
          <w:color w:val="555555"/>
          <w:sz w:val="24"/>
          <w:szCs w:val="24"/>
          <w:lang w:eastAsia="el-GR"/>
        </w:rPr>
        <w:t>. Το νερό</w:t>
      </w:r>
      <w:r w:rsidRPr="00DF2D1F">
        <w:rPr>
          <w:rFonts w:ascii="Arial" w:eastAsia="Times New Roman" w:hAnsi="Arial" w:cs="Arial"/>
          <w:color w:val="555555"/>
          <w:sz w:val="24"/>
          <w:szCs w:val="24"/>
          <w:lang w:eastAsia="el-GR"/>
        </w:rPr>
        <w:t> τρέχει κελαρυστό στο αυλάκι και </w:t>
      </w:r>
      <w:r w:rsidRPr="00DF2D1F">
        <w:rPr>
          <w:rFonts w:ascii="Arial" w:eastAsia="Times New Roman" w:hAnsi="Arial" w:cs="Arial"/>
          <w:b/>
          <w:bCs/>
          <w:color w:val="555555"/>
          <w:sz w:val="24"/>
          <w:szCs w:val="24"/>
          <w:lang w:eastAsia="el-GR"/>
        </w:rPr>
        <w:t>δροσίζει τα  φυτά</w:t>
      </w:r>
      <w:r w:rsidRPr="00DF2D1F">
        <w:rPr>
          <w:rFonts w:ascii="Arial" w:eastAsia="Times New Roman" w:hAnsi="Arial" w:cs="Arial"/>
          <w:color w:val="555555"/>
          <w:sz w:val="24"/>
          <w:szCs w:val="24"/>
          <w:lang w:eastAsia="el-GR"/>
        </w:rPr>
        <w:t>. Οι καρποί κρέμονται λαχταριστοί από τα κλωνάρια.</w:t>
      </w:r>
    </w:p>
    <w:p w:rsidR="00DF2D1F" w:rsidRPr="00DF2D1F" w:rsidRDefault="00DF2D1F" w:rsidP="00DF2D1F">
      <w:pPr>
        <w:shd w:val="clear" w:color="auto" w:fill="FFFFFF"/>
        <w:spacing w:after="0" w:line="300" w:lineRule="atLeast"/>
        <w:ind w:firstLine="720"/>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lastRenderedPageBreak/>
        <w:t>Όμως το γαλάζιο ουρανό τον λέρωσαν με τις μουντζούρες τους κάποια γκρι-</w:t>
      </w:r>
      <w:r w:rsidRPr="00DF2D1F">
        <w:rPr>
          <w:rFonts w:ascii="Arial" w:eastAsia="Times New Roman" w:hAnsi="Arial" w:cs="Arial"/>
          <w:color w:val="555555"/>
          <w:sz w:val="24"/>
          <w:szCs w:val="24"/>
          <w:lang w:eastAsia="el-GR"/>
        </w:rPr>
        <w:br/>
      </w:r>
      <w:proofErr w:type="spellStart"/>
      <w:r w:rsidRPr="00DF2D1F">
        <w:rPr>
          <w:rFonts w:ascii="Arial" w:eastAsia="Times New Roman" w:hAnsi="Arial" w:cs="Arial"/>
          <w:color w:val="555555"/>
          <w:sz w:val="24"/>
          <w:szCs w:val="24"/>
          <w:lang w:eastAsia="el-GR"/>
        </w:rPr>
        <w:t>ζωπά</w:t>
      </w:r>
      <w:proofErr w:type="spellEnd"/>
      <w:r w:rsidRPr="00DF2D1F">
        <w:rPr>
          <w:rFonts w:ascii="Arial" w:eastAsia="Times New Roman" w:hAnsi="Arial" w:cs="Arial"/>
          <w:color w:val="555555"/>
          <w:sz w:val="24"/>
          <w:szCs w:val="24"/>
          <w:lang w:eastAsia="el-GR"/>
        </w:rPr>
        <w:t xml:space="preserve"> σύννεφα, που ξαφνικά πάνω από το αντικρινό νησί. </w:t>
      </w:r>
      <w:r w:rsidRPr="00DF2D1F">
        <w:rPr>
          <w:rFonts w:ascii="Arial" w:eastAsia="Times New Roman" w:hAnsi="Arial" w:cs="Arial"/>
          <w:b/>
          <w:bCs/>
          <w:color w:val="555555"/>
          <w:sz w:val="24"/>
          <w:szCs w:val="24"/>
          <w:lang w:eastAsia="el-GR"/>
        </w:rPr>
        <w:t>Η Χρυσαυγή τα είδε.</w:t>
      </w:r>
      <w:r w:rsidRPr="00DF2D1F">
        <w:rPr>
          <w:rFonts w:ascii="Arial" w:eastAsia="Times New Roman" w:hAnsi="Arial" w:cs="Arial"/>
          <w:color w:val="555555"/>
          <w:sz w:val="24"/>
          <w:szCs w:val="24"/>
          <w:lang w:eastAsia="el-GR"/>
        </w:rPr>
        <w:t> Όλος ο φωτεινός κόσμος, που είχε ανοιχτεί μέσα της, σκοτείνιασε.</w:t>
      </w:r>
    </w:p>
    <w:p w:rsidR="00DF2D1F" w:rsidRPr="00DF2D1F" w:rsidRDefault="00DF2D1F" w:rsidP="00DF2D1F">
      <w:pPr>
        <w:shd w:val="clear" w:color="auto" w:fill="FFFFFF"/>
        <w:spacing w:after="0" w:line="300" w:lineRule="atLeast"/>
        <w:ind w:firstLine="720"/>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 xml:space="preserve">Το καλοκαίρι πήγαινε συνήθως στο νησί. Εκεί έμενε ο ξάδερφός της ο </w:t>
      </w:r>
      <w:proofErr w:type="spellStart"/>
      <w:r w:rsidRPr="00DF2D1F">
        <w:rPr>
          <w:rFonts w:ascii="Arial" w:eastAsia="Times New Roman" w:hAnsi="Arial" w:cs="Arial"/>
          <w:color w:val="555555"/>
          <w:sz w:val="24"/>
          <w:szCs w:val="24"/>
          <w:lang w:eastAsia="el-GR"/>
        </w:rPr>
        <w:t>Παντελής.</w:t>
      </w:r>
      <w:r w:rsidRPr="00DF2D1F">
        <w:rPr>
          <w:rFonts w:ascii="Arial" w:eastAsia="Times New Roman" w:hAnsi="Arial" w:cs="Arial"/>
          <w:b/>
          <w:bCs/>
          <w:color w:val="555555"/>
          <w:sz w:val="24"/>
          <w:szCs w:val="24"/>
          <w:lang w:eastAsia="el-GR"/>
        </w:rPr>
        <w:t>Οι</w:t>
      </w:r>
      <w:proofErr w:type="spellEnd"/>
      <w:r w:rsidRPr="00DF2D1F">
        <w:rPr>
          <w:rFonts w:ascii="Arial" w:eastAsia="Times New Roman" w:hAnsi="Arial" w:cs="Arial"/>
          <w:b/>
          <w:bCs/>
          <w:color w:val="555555"/>
          <w:sz w:val="24"/>
          <w:szCs w:val="24"/>
          <w:lang w:eastAsia="el-GR"/>
        </w:rPr>
        <w:t xml:space="preserve"> γονείς του είχαν ένα μεγάλο σπίτι, με ένα μεγάλο περιβόλι. Από το</w:t>
      </w:r>
      <w:r w:rsidRPr="00DF2D1F">
        <w:rPr>
          <w:rFonts w:ascii="Arial" w:eastAsia="Times New Roman" w:hAnsi="Arial" w:cs="Arial"/>
          <w:color w:val="555555"/>
          <w:sz w:val="24"/>
          <w:szCs w:val="24"/>
          <w:lang w:eastAsia="el-GR"/>
        </w:rPr>
        <w:t> </w:t>
      </w:r>
      <w:r w:rsidRPr="00DF2D1F">
        <w:rPr>
          <w:rFonts w:ascii="Arial" w:eastAsia="Times New Roman" w:hAnsi="Arial" w:cs="Arial"/>
          <w:b/>
          <w:bCs/>
          <w:color w:val="555555"/>
          <w:sz w:val="24"/>
          <w:szCs w:val="24"/>
          <w:lang w:eastAsia="el-GR"/>
        </w:rPr>
        <w:t>μπαλκόνι έβλεπες το πράσινο του περιβολιού</w:t>
      </w:r>
      <w:r w:rsidRPr="00DF2D1F">
        <w:rPr>
          <w:rFonts w:ascii="Arial" w:eastAsia="Times New Roman" w:hAnsi="Arial" w:cs="Arial"/>
          <w:color w:val="555555"/>
          <w:sz w:val="24"/>
          <w:szCs w:val="24"/>
          <w:lang w:eastAsia="el-GR"/>
        </w:rPr>
        <w:t xml:space="preserve"> που έσμιγε με το ζαφείρι της θάλασσας. Στο βάθος </w:t>
      </w:r>
      <w:proofErr w:type="spellStart"/>
      <w:r w:rsidRPr="00DF2D1F">
        <w:rPr>
          <w:rFonts w:ascii="Arial" w:eastAsia="Times New Roman" w:hAnsi="Arial" w:cs="Arial"/>
          <w:color w:val="555555"/>
          <w:sz w:val="24"/>
          <w:szCs w:val="24"/>
          <w:lang w:eastAsia="el-GR"/>
        </w:rPr>
        <w:t>αχνοφαινόταν</w:t>
      </w:r>
      <w:proofErr w:type="spellEnd"/>
      <w:r w:rsidRPr="00DF2D1F">
        <w:rPr>
          <w:rFonts w:ascii="Arial" w:eastAsia="Times New Roman" w:hAnsi="Arial" w:cs="Arial"/>
          <w:color w:val="555555"/>
          <w:sz w:val="24"/>
          <w:szCs w:val="24"/>
          <w:lang w:eastAsia="el-GR"/>
        </w:rPr>
        <w:t xml:space="preserve"> κάποιο νησί.</w:t>
      </w:r>
    </w:p>
    <w:p w:rsidR="00DF2D1F" w:rsidRPr="00DF2D1F" w:rsidRDefault="00DF2D1F" w:rsidP="00DF2D1F">
      <w:pPr>
        <w:shd w:val="clear" w:color="auto" w:fill="FFFFFF"/>
        <w:spacing w:after="0" w:line="300" w:lineRule="atLeast"/>
        <w:ind w:firstLine="720"/>
        <w:jc w:val="both"/>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Η Χρυσαυγή περνούσε ξέγνοιαστα τις μέρες της εκεί.</w:t>
      </w:r>
      <w:r w:rsidRPr="00DF2D1F">
        <w:rPr>
          <w:rFonts w:ascii="Arial" w:eastAsia="Times New Roman" w:hAnsi="Arial" w:cs="Arial"/>
          <w:color w:val="555555"/>
          <w:sz w:val="24"/>
          <w:szCs w:val="24"/>
          <w:lang w:eastAsia="el-GR"/>
        </w:rPr>
        <w:t xml:space="preserve"> Είχε γνωριστεί με κάποια γειτονόπουλα. Τα βράδια του νησιού ήταν διάφανα και τα παιδιά κάθονταν στα πεζούλια της </w:t>
      </w:r>
      <w:proofErr w:type="spellStart"/>
      <w:r w:rsidRPr="00DF2D1F">
        <w:rPr>
          <w:rFonts w:ascii="Arial" w:eastAsia="Times New Roman" w:hAnsi="Arial" w:cs="Arial"/>
          <w:color w:val="555555"/>
          <w:sz w:val="24"/>
          <w:szCs w:val="24"/>
          <w:lang w:eastAsia="el-GR"/>
        </w:rPr>
        <w:t>περιβολόπορτας</w:t>
      </w:r>
      <w:proofErr w:type="spellEnd"/>
      <w:r w:rsidRPr="00DF2D1F">
        <w:rPr>
          <w:rFonts w:ascii="Arial" w:eastAsia="Times New Roman" w:hAnsi="Arial" w:cs="Arial"/>
          <w:color w:val="555555"/>
          <w:sz w:val="24"/>
          <w:szCs w:val="24"/>
          <w:lang w:eastAsia="el-GR"/>
        </w:rPr>
        <w:t xml:space="preserve"> σαν παλιοί γείτονες και συζητούσαν ατελείωτα.</w:t>
      </w:r>
    </w:p>
    <w:p w:rsidR="00DF2D1F" w:rsidRPr="00DF2D1F" w:rsidRDefault="00DF2D1F" w:rsidP="00DF2D1F">
      <w:pPr>
        <w:shd w:val="clear" w:color="auto" w:fill="FFFFFF"/>
        <w:spacing w:after="0" w:line="300" w:lineRule="atLeast"/>
        <w:ind w:firstLine="720"/>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 xml:space="preserve">Όμως τώρα το καλοκαίρι πέρασε. Η Χρυσαυγή ετοιμάζεται να γυρίσει στην πόλη, στο θόρυβο στο σχολείο... Την παραμονή που θα </w:t>
      </w:r>
      <w:proofErr w:type="spellStart"/>
      <w:r w:rsidRPr="00DF2D1F">
        <w:rPr>
          <w:rFonts w:ascii="Arial" w:eastAsia="Times New Roman" w:hAnsi="Arial" w:cs="Arial"/>
          <w:color w:val="555555"/>
          <w:sz w:val="24"/>
          <w:szCs w:val="24"/>
          <w:lang w:eastAsia="el-GR"/>
        </w:rPr>
        <w:t>΄φευγαν</w:t>
      </w:r>
      <w:proofErr w:type="spellEnd"/>
      <w:r w:rsidRPr="00DF2D1F">
        <w:rPr>
          <w:rFonts w:ascii="Arial" w:eastAsia="Times New Roman" w:hAnsi="Arial" w:cs="Arial"/>
          <w:color w:val="555555"/>
          <w:sz w:val="24"/>
          <w:szCs w:val="24"/>
          <w:lang w:eastAsia="el-GR"/>
        </w:rPr>
        <w:t xml:space="preserve"> ανέβηκε στο μπαλκόνι</w:t>
      </w:r>
      <w:r w:rsidRPr="00DF2D1F">
        <w:rPr>
          <w:rFonts w:ascii="Arial" w:eastAsia="Times New Roman" w:hAnsi="Arial" w:cs="Arial"/>
          <w:b/>
          <w:bCs/>
          <w:color w:val="555555"/>
          <w:sz w:val="24"/>
          <w:szCs w:val="24"/>
          <w:lang w:eastAsia="el-GR"/>
        </w:rPr>
        <w:t>. Ένα ελαφρό αεράκι</w:t>
      </w:r>
      <w:r w:rsidRPr="00DF2D1F">
        <w:rPr>
          <w:rFonts w:ascii="Arial" w:eastAsia="Times New Roman" w:hAnsi="Arial" w:cs="Arial"/>
          <w:color w:val="555555"/>
          <w:sz w:val="24"/>
          <w:szCs w:val="24"/>
          <w:lang w:eastAsia="el-GR"/>
        </w:rPr>
        <w:t> περπατούσε στα φύλλα του περιβολιού και </w:t>
      </w:r>
      <w:r w:rsidRPr="00DF2D1F">
        <w:rPr>
          <w:rFonts w:ascii="Arial" w:eastAsia="Times New Roman" w:hAnsi="Arial" w:cs="Arial"/>
          <w:b/>
          <w:bCs/>
          <w:color w:val="555555"/>
          <w:sz w:val="24"/>
          <w:szCs w:val="24"/>
          <w:lang w:eastAsia="el-GR"/>
        </w:rPr>
        <w:t>ρυτίδωνε το πέλαγος αντίκρυ.</w:t>
      </w:r>
      <w:r w:rsidRPr="00DF2D1F">
        <w:rPr>
          <w:rFonts w:ascii="Arial" w:eastAsia="Times New Roman" w:hAnsi="Arial" w:cs="Arial"/>
          <w:color w:val="555555"/>
          <w:sz w:val="24"/>
          <w:szCs w:val="24"/>
          <w:lang w:eastAsia="el-GR"/>
        </w:rPr>
        <w:t xml:space="preserve"> Η Χρυσαυγή έκλεισε τα μάτια, για να δει και μέσα της αυτό το φωτεινό θαύμα. Θα το </w:t>
      </w:r>
      <w:proofErr w:type="spellStart"/>
      <w:r w:rsidRPr="00DF2D1F">
        <w:rPr>
          <w:rFonts w:ascii="Arial" w:eastAsia="Times New Roman" w:hAnsi="Arial" w:cs="Arial"/>
          <w:color w:val="555555"/>
          <w:sz w:val="24"/>
          <w:szCs w:val="24"/>
          <w:lang w:eastAsia="el-GR"/>
        </w:rPr>
        <w:t>΄παιρνε</w:t>
      </w:r>
      <w:proofErr w:type="spellEnd"/>
      <w:r w:rsidRPr="00DF2D1F">
        <w:rPr>
          <w:rFonts w:ascii="Arial" w:eastAsia="Times New Roman" w:hAnsi="Arial" w:cs="Arial"/>
          <w:color w:val="555555"/>
          <w:sz w:val="24"/>
          <w:szCs w:val="24"/>
          <w:lang w:eastAsia="el-GR"/>
        </w:rPr>
        <w:t xml:space="preserve"> μαζί της μια ολόκληρη χρονιά.</w:t>
      </w:r>
    </w:p>
    <w:p w:rsidR="00DF2D1F" w:rsidRPr="00DF2D1F" w:rsidRDefault="00DF2D1F" w:rsidP="00DF2D1F">
      <w:pPr>
        <w:shd w:val="clear" w:color="auto" w:fill="FFFFFF"/>
        <w:spacing w:after="0" w:line="300" w:lineRule="atLeast"/>
        <w:ind w:firstLine="720"/>
        <w:jc w:val="both"/>
        <w:rPr>
          <w:rFonts w:ascii="Arial" w:eastAsia="Times New Roman" w:hAnsi="Arial" w:cs="Arial"/>
          <w:color w:val="555555"/>
          <w:sz w:val="18"/>
          <w:szCs w:val="18"/>
          <w:lang w:eastAsia="el-GR"/>
        </w:rPr>
      </w:pPr>
      <w:r w:rsidRPr="00DF2D1F">
        <w:rPr>
          <w:rFonts w:ascii="Arial" w:eastAsia="Times New Roman" w:hAnsi="Arial" w:cs="Arial"/>
          <w:color w:val="555555"/>
          <w:sz w:val="24"/>
          <w:szCs w:val="24"/>
          <w:lang w:eastAsia="el-GR"/>
        </w:rPr>
        <w:t>Πέρασε το καλοκαίρι. Η πόλη, ο θόρυβος, το σχολείο είναι εκεί και περιμένουν...</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Απαντώ στις ερωτήσεις:</w:t>
      </w:r>
    </w:p>
    <w:p w:rsidR="00DF2D1F" w:rsidRPr="00DF2D1F" w:rsidRDefault="00DF2D1F" w:rsidP="00DF2D1F">
      <w:pPr>
        <w:shd w:val="clear" w:color="auto" w:fill="FFFFFF"/>
        <w:spacing w:after="0" w:line="300" w:lineRule="atLeast"/>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 </w:t>
      </w:r>
    </w:p>
    <w:p w:rsidR="00DF2D1F" w:rsidRPr="00DF2D1F" w:rsidRDefault="00DF2D1F" w:rsidP="00DF2D1F">
      <w:pPr>
        <w:spacing w:after="0" w:line="240" w:lineRule="auto"/>
        <w:rPr>
          <w:rFonts w:ascii="Times New Roman" w:eastAsia="Times New Roman" w:hAnsi="Times New Roman" w:cs="Times New Roman"/>
          <w:sz w:val="24"/>
          <w:szCs w:val="24"/>
          <w:lang w:eastAsia="el-GR"/>
        </w:rPr>
      </w:pPr>
      <w:r w:rsidRPr="00DF2D1F">
        <w:rPr>
          <w:rFonts w:ascii="Calibri" w:eastAsia="Times New Roman" w:hAnsi="Calibri" w:cs="Arial"/>
          <w:b/>
          <w:bCs/>
          <w:color w:val="555555"/>
          <w:sz w:val="24"/>
          <w:szCs w:val="24"/>
          <w:shd w:val="clear" w:color="auto" w:fill="FFFFFF"/>
          <w:lang w:eastAsia="el-GR"/>
        </w:rPr>
        <w:t>6. Πού περνούσε τις καλοκαιρινές διακοπές η Χρυσαυγή;</w:t>
      </w:r>
      <w:r w:rsidRPr="00DF2D1F">
        <w:rPr>
          <w:rFonts w:ascii="Arial" w:eastAsia="Times New Roman" w:hAnsi="Arial" w:cs="Arial"/>
          <w:color w:val="555555"/>
          <w:sz w:val="18"/>
          <w:szCs w:val="18"/>
          <w:lang w:eastAsia="el-GR"/>
        </w:rPr>
        <w:br/>
      </w:r>
      <w:r w:rsidRPr="00DF2D1F">
        <w:rPr>
          <w:rFonts w:ascii="Calibri" w:eastAsia="Times New Roman" w:hAnsi="Calibri" w:cs="Arial"/>
          <w:b/>
          <w:bCs/>
          <w:color w:val="555555"/>
          <w:sz w:val="24"/>
          <w:szCs w:val="24"/>
          <w:shd w:val="clear" w:color="auto" w:fill="FFFFFF"/>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p>
    <w:p w:rsidR="00DF2D1F" w:rsidRPr="00DF2D1F" w:rsidRDefault="00DF2D1F" w:rsidP="00DF2D1F">
      <w:pPr>
        <w:shd w:val="clear" w:color="auto" w:fill="FFFFFF"/>
        <w:spacing w:after="0" w:line="300" w:lineRule="atLeast"/>
        <w:ind w:hanging="426"/>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7. Πώς τα περνούσε εκεί;</w:t>
      </w:r>
    </w:p>
    <w:p w:rsidR="00DF2D1F" w:rsidRPr="00DF2D1F" w:rsidRDefault="00DF2D1F" w:rsidP="00DF2D1F">
      <w:pPr>
        <w:shd w:val="clear" w:color="auto" w:fill="FFFFFF"/>
        <w:spacing w:after="0" w:line="300" w:lineRule="atLeast"/>
        <w:ind w:hanging="426"/>
        <w:rPr>
          <w:rFonts w:ascii="Arial" w:eastAsia="Times New Roman" w:hAnsi="Arial" w:cs="Arial"/>
          <w:color w:val="555555"/>
          <w:sz w:val="18"/>
          <w:szCs w:val="18"/>
          <w:lang w:eastAsia="el-GR"/>
        </w:rPr>
      </w:pPr>
    </w:p>
    <w:p w:rsidR="00DF2D1F" w:rsidRPr="00DF2D1F" w:rsidRDefault="00DF2D1F" w:rsidP="00DF2D1F">
      <w:pPr>
        <w:shd w:val="clear" w:color="auto" w:fill="FFFFFF"/>
        <w:spacing w:after="0" w:line="300" w:lineRule="atLeast"/>
        <w:ind w:hanging="426"/>
        <w:rPr>
          <w:rFonts w:ascii="Arial" w:eastAsia="Times New Roman" w:hAnsi="Arial" w:cs="Arial"/>
          <w:color w:val="555555"/>
          <w:sz w:val="18"/>
          <w:szCs w:val="18"/>
          <w:lang w:eastAsia="el-GR"/>
        </w:rPr>
      </w:pPr>
      <w:r w:rsidRPr="00DF2D1F">
        <w:rPr>
          <w:rFonts w:ascii="Calibri" w:eastAsia="Times New Roman" w:hAnsi="Calibri" w:cs="Arial"/>
          <w:color w:val="555555"/>
          <w:sz w:val="24"/>
          <w:szCs w:val="24"/>
          <w:lang w:eastAsia="el-GR"/>
        </w:rPr>
        <w:t>....................................................................................................................................</w:t>
      </w:r>
    </w:p>
    <w:p w:rsidR="00DF2D1F" w:rsidRPr="00DF2D1F" w:rsidRDefault="00DF2D1F" w:rsidP="00DF2D1F">
      <w:pPr>
        <w:spacing w:after="0" w:line="240" w:lineRule="auto"/>
        <w:rPr>
          <w:rFonts w:ascii="Times New Roman" w:eastAsia="Times New Roman" w:hAnsi="Times New Roman" w:cs="Times New Roman"/>
          <w:sz w:val="24"/>
          <w:szCs w:val="24"/>
          <w:lang w:eastAsia="el-GR"/>
        </w:rPr>
      </w:pP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r w:rsidRPr="00DF2D1F">
        <w:rPr>
          <w:rFonts w:ascii="Arial" w:eastAsia="Times New Roman" w:hAnsi="Arial" w:cs="Arial"/>
          <w:color w:val="555555"/>
          <w:sz w:val="18"/>
          <w:szCs w:val="18"/>
          <w:lang w:eastAsia="el-GR"/>
        </w:rPr>
        <w:br/>
      </w:r>
      <w:r w:rsidRPr="00DF2D1F">
        <w:rPr>
          <w:rFonts w:ascii="Calibri" w:eastAsia="Times New Roman" w:hAnsi="Calibri" w:cs="Arial"/>
          <w:b/>
          <w:bCs/>
          <w:color w:val="555555"/>
          <w:sz w:val="24"/>
          <w:szCs w:val="24"/>
          <w:shd w:val="clear" w:color="auto" w:fill="FFFFFF"/>
          <w:lang w:eastAsia="el-GR"/>
        </w:rPr>
        <w:t>8. «Η πόλη, ο θόρυβος, το σχολείο είναι εκεί και περιμένουν»: Πώς καταλαβαίνετε τη φράση αυτή;</w:t>
      </w:r>
      <w:r w:rsidRPr="00DF2D1F">
        <w:rPr>
          <w:rFonts w:ascii="Calibri" w:eastAsia="Times New Roman" w:hAnsi="Calibri" w:cs="Arial"/>
          <w:b/>
          <w:bCs/>
          <w:color w:val="555555"/>
          <w:sz w:val="24"/>
          <w:szCs w:val="24"/>
          <w:shd w:val="clear" w:color="auto" w:fill="FFFFFF"/>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lastRenderedPageBreak/>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t>....................................................................................................................................   </w:t>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br/>
      </w:r>
      <w:r w:rsidRPr="00DF2D1F">
        <w:rPr>
          <w:rFonts w:ascii="Arial" w:eastAsia="Times New Roman" w:hAnsi="Arial" w:cs="Arial"/>
          <w:color w:val="555555"/>
          <w:sz w:val="18"/>
          <w:szCs w:val="18"/>
          <w:lang w:eastAsia="el-GR"/>
        </w:rPr>
        <w:br/>
      </w:r>
      <w:r w:rsidRPr="00DF2D1F">
        <w:rPr>
          <w:rFonts w:ascii="Calibri" w:eastAsia="Times New Roman" w:hAnsi="Calibri" w:cs="Times New Roman"/>
          <w:color w:val="555555"/>
          <w:sz w:val="24"/>
          <w:szCs w:val="24"/>
          <w:shd w:val="clear" w:color="auto" w:fill="FFFFFF"/>
          <w:lang w:eastAsia="el-GR"/>
        </w:rPr>
        <w:br/>
      </w:r>
      <w:r w:rsidRPr="00DF2D1F">
        <w:rPr>
          <w:rFonts w:ascii="Arial" w:eastAsia="Times New Roman" w:hAnsi="Arial" w:cs="Arial"/>
          <w:color w:val="555555"/>
          <w:sz w:val="18"/>
          <w:szCs w:val="18"/>
          <w:lang w:eastAsia="el-GR"/>
        </w:rPr>
        <w:br/>
      </w:r>
    </w:p>
    <w:p w:rsidR="00DF2D1F" w:rsidRPr="00DF2D1F" w:rsidRDefault="00DF2D1F" w:rsidP="00DF2D1F">
      <w:pPr>
        <w:shd w:val="clear" w:color="auto" w:fill="FFFFFF"/>
        <w:spacing w:after="0" w:line="300" w:lineRule="atLeast"/>
        <w:ind w:hanging="426"/>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9.</w:t>
      </w:r>
      <w:r w:rsidRPr="00DF2D1F">
        <w:rPr>
          <w:rFonts w:ascii="Times New Roman" w:eastAsia="Times New Roman" w:hAnsi="Times New Roman" w:cs="Times New Roman"/>
          <w:color w:val="555555"/>
          <w:sz w:val="14"/>
          <w:szCs w:val="14"/>
          <w:lang w:eastAsia="el-GR"/>
        </w:rPr>
        <w:t>        </w:t>
      </w:r>
      <w:r w:rsidRPr="00DF2D1F">
        <w:rPr>
          <w:rFonts w:ascii="Arial" w:eastAsia="Times New Roman" w:hAnsi="Arial" w:cs="Arial"/>
          <w:b/>
          <w:bCs/>
          <w:color w:val="555555"/>
          <w:sz w:val="24"/>
          <w:szCs w:val="24"/>
          <w:lang w:eastAsia="el-GR"/>
        </w:rPr>
        <w:t>Γράφω τα επίθετα από τις δύο πρώτες παραγράφους και τα γράφω στη στήλη που πρέπει:</w:t>
      </w:r>
    </w:p>
    <w:tbl>
      <w:tblPr>
        <w:tblW w:w="9060" w:type="dxa"/>
        <w:shd w:val="clear" w:color="auto" w:fill="FFFFFF"/>
        <w:tblCellMar>
          <w:left w:w="0" w:type="dxa"/>
          <w:right w:w="0" w:type="dxa"/>
        </w:tblCellMar>
        <w:tblLook w:val="04A0" w:firstRow="1" w:lastRow="0" w:firstColumn="1" w:lastColumn="0" w:noHBand="0" w:noVBand="1"/>
      </w:tblPr>
      <w:tblGrid>
        <w:gridCol w:w="3020"/>
        <w:gridCol w:w="3020"/>
        <w:gridCol w:w="3020"/>
      </w:tblGrid>
      <w:tr w:rsidR="00DF2D1F" w:rsidRPr="00DF2D1F" w:rsidTr="00DF2D1F">
        <w:trPr>
          <w:trHeight w:val="655"/>
        </w:trPr>
        <w:tc>
          <w:tcPr>
            <w:tcW w:w="284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F2D1F" w:rsidRPr="00DF2D1F" w:rsidRDefault="00DF2D1F" w:rsidP="00DF2D1F">
            <w:pPr>
              <w:spacing w:after="300" w:line="240" w:lineRule="auto"/>
              <w:jc w:val="center"/>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Αρσενικό</w:t>
            </w:r>
          </w:p>
        </w:tc>
        <w:tc>
          <w:tcPr>
            <w:tcW w:w="284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F2D1F" w:rsidRPr="00DF2D1F" w:rsidRDefault="00DF2D1F" w:rsidP="00DF2D1F">
            <w:pPr>
              <w:spacing w:after="300" w:line="240" w:lineRule="auto"/>
              <w:jc w:val="center"/>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Θηλυκό</w:t>
            </w:r>
          </w:p>
        </w:tc>
        <w:tc>
          <w:tcPr>
            <w:tcW w:w="284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F2D1F" w:rsidRPr="00DF2D1F" w:rsidRDefault="00DF2D1F" w:rsidP="00DF2D1F">
            <w:pPr>
              <w:spacing w:after="300" w:line="240" w:lineRule="auto"/>
              <w:jc w:val="center"/>
              <w:rPr>
                <w:rFonts w:ascii="Arial" w:eastAsia="Times New Roman" w:hAnsi="Arial" w:cs="Arial"/>
                <w:color w:val="555555"/>
                <w:sz w:val="18"/>
                <w:szCs w:val="18"/>
                <w:lang w:eastAsia="el-GR"/>
              </w:rPr>
            </w:pPr>
            <w:r w:rsidRPr="00DF2D1F">
              <w:rPr>
                <w:rFonts w:ascii="Arial" w:eastAsia="Times New Roman" w:hAnsi="Arial" w:cs="Arial"/>
                <w:b/>
                <w:bCs/>
                <w:color w:val="555555"/>
                <w:sz w:val="24"/>
                <w:szCs w:val="24"/>
                <w:lang w:eastAsia="el-GR"/>
              </w:rPr>
              <w:t>Ουδέτερο</w:t>
            </w:r>
          </w:p>
        </w:tc>
      </w:tr>
      <w:tr w:rsidR="00DF2D1F" w:rsidRPr="00DF2D1F" w:rsidTr="00DF2D1F">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r w:rsidR="00DF2D1F" w:rsidRPr="00DF2D1F" w:rsidTr="00DF2D1F">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r w:rsidR="00DF2D1F" w:rsidRPr="00DF2D1F" w:rsidTr="00DF2D1F">
        <w:trPr>
          <w:trHeight w:val="507"/>
        </w:trPr>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r w:rsidR="00DF2D1F" w:rsidRPr="00DF2D1F" w:rsidTr="00DF2D1F">
        <w:trPr>
          <w:trHeight w:val="507"/>
        </w:trPr>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r w:rsidR="00DF2D1F" w:rsidRPr="00DF2D1F" w:rsidTr="00DF2D1F">
        <w:trPr>
          <w:trHeight w:val="507"/>
        </w:trPr>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r w:rsidR="00DF2D1F" w:rsidRPr="00DF2D1F" w:rsidTr="00DF2D1F">
        <w:trPr>
          <w:trHeight w:val="507"/>
        </w:trPr>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r w:rsidR="00DF2D1F" w:rsidRPr="00DF2D1F" w:rsidTr="00DF2D1F">
        <w:trPr>
          <w:trHeight w:val="507"/>
        </w:trPr>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D1F" w:rsidRPr="00DF2D1F" w:rsidRDefault="00DF2D1F" w:rsidP="00DF2D1F">
            <w:pPr>
              <w:spacing w:after="300" w:line="240" w:lineRule="auto"/>
              <w:rPr>
                <w:rFonts w:ascii="Arial" w:eastAsia="Times New Roman" w:hAnsi="Arial" w:cs="Arial"/>
                <w:color w:val="555555"/>
                <w:sz w:val="18"/>
                <w:szCs w:val="18"/>
                <w:lang w:eastAsia="el-GR"/>
              </w:rPr>
            </w:pPr>
          </w:p>
        </w:tc>
      </w:tr>
    </w:tbl>
    <w:p w:rsidR="00B77425" w:rsidRDefault="00DF2D1F">
      <w:r w:rsidRPr="00DF2D1F">
        <w:rPr>
          <w:rFonts w:ascii="Calibri" w:eastAsia="Times New Roman" w:hAnsi="Calibri" w:cs="Arial"/>
          <w:b/>
          <w:bCs/>
          <w:color w:val="555555"/>
          <w:sz w:val="24"/>
          <w:szCs w:val="24"/>
          <w:shd w:val="clear" w:color="auto" w:fill="FFFFFF"/>
          <w:lang w:eastAsia="el-GR"/>
        </w:rPr>
        <w:t>  </w:t>
      </w:r>
    </w:p>
    <w:sectPr w:rsidR="00B774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1F"/>
    <w:rsid w:val="00B77425"/>
    <w:rsid w:val="00DF2D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695">
      <w:bodyDiv w:val="1"/>
      <w:marLeft w:val="0"/>
      <w:marRight w:val="0"/>
      <w:marTop w:val="0"/>
      <w:marBottom w:val="0"/>
      <w:divBdr>
        <w:top w:val="none" w:sz="0" w:space="0" w:color="auto"/>
        <w:left w:val="none" w:sz="0" w:space="0" w:color="auto"/>
        <w:bottom w:val="none" w:sz="0" w:space="0" w:color="auto"/>
        <w:right w:val="none" w:sz="0" w:space="0" w:color="auto"/>
      </w:divBdr>
      <w:divsChild>
        <w:div w:id="223031385">
          <w:marLeft w:val="426"/>
          <w:marRight w:val="0"/>
          <w:marTop w:val="0"/>
          <w:marBottom w:val="0"/>
          <w:divBdr>
            <w:top w:val="none" w:sz="0" w:space="0" w:color="auto"/>
            <w:left w:val="none" w:sz="0" w:space="0" w:color="auto"/>
            <w:bottom w:val="none" w:sz="0" w:space="0" w:color="auto"/>
            <w:right w:val="none" w:sz="0" w:space="0" w:color="auto"/>
          </w:divBdr>
        </w:div>
        <w:div w:id="1356348211">
          <w:marLeft w:val="426"/>
          <w:marRight w:val="0"/>
          <w:marTop w:val="0"/>
          <w:marBottom w:val="0"/>
          <w:divBdr>
            <w:top w:val="none" w:sz="0" w:space="0" w:color="auto"/>
            <w:left w:val="none" w:sz="0" w:space="0" w:color="auto"/>
            <w:bottom w:val="none" w:sz="0" w:space="0" w:color="auto"/>
            <w:right w:val="none" w:sz="0" w:space="0" w:color="auto"/>
          </w:divBdr>
        </w:div>
        <w:div w:id="937131798">
          <w:marLeft w:val="426"/>
          <w:marRight w:val="0"/>
          <w:marTop w:val="0"/>
          <w:marBottom w:val="0"/>
          <w:divBdr>
            <w:top w:val="none" w:sz="0" w:space="0" w:color="auto"/>
            <w:left w:val="none" w:sz="0" w:space="0" w:color="auto"/>
            <w:bottom w:val="none" w:sz="0" w:space="0" w:color="auto"/>
            <w:right w:val="none" w:sz="0" w:space="0" w:color="auto"/>
          </w:divBdr>
        </w:div>
        <w:div w:id="212083493">
          <w:marLeft w:val="426"/>
          <w:marRight w:val="0"/>
          <w:marTop w:val="0"/>
          <w:marBottom w:val="0"/>
          <w:divBdr>
            <w:top w:val="none" w:sz="0" w:space="0" w:color="auto"/>
            <w:left w:val="none" w:sz="0" w:space="0" w:color="auto"/>
            <w:bottom w:val="none" w:sz="0" w:space="0" w:color="auto"/>
            <w:right w:val="none" w:sz="0" w:space="0" w:color="auto"/>
          </w:divBdr>
        </w:div>
        <w:div w:id="1712219118">
          <w:marLeft w:val="426"/>
          <w:marRight w:val="0"/>
          <w:marTop w:val="0"/>
          <w:marBottom w:val="0"/>
          <w:divBdr>
            <w:top w:val="none" w:sz="0" w:space="0" w:color="auto"/>
            <w:left w:val="none" w:sz="0" w:space="0" w:color="auto"/>
            <w:bottom w:val="none" w:sz="0" w:space="0" w:color="auto"/>
            <w:right w:val="none" w:sz="0" w:space="0" w:color="auto"/>
          </w:divBdr>
        </w:div>
        <w:div w:id="1231234041">
          <w:marLeft w:val="426"/>
          <w:marRight w:val="0"/>
          <w:marTop w:val="0"/>
          <w:marBottom w:val="0"/>
          <w:divBdr>
            <w:top w:val="none" w:sz="0" w:space="0" w:color="auto"/>
            <w:left w:val="none" w:sz="0" w:space="0" w:color="auto"/>
            <w:bottom w:val="none" w:sz="0" w:space="0" w:color="auto"/>
            <w:right w:val="none" w:sz="0" w:space="0" w:color="auto"/>
          </w:divBdr>
        </w:div>
        <w:div w:id="604460752">
          <w:marLeft w:val="426"/>
          <w:marRight w:val="0"/>
          <w:marTop w:val="0"/>
          <w:marBottom w:val="0"/>
          <w:divBdr>
            <w:top w:val="none" w:sz="0" w:space="0" w:color="auto"/>
            <w:left w:val="none" w:sz="0" w:space="0" w:color="auto"/>
            <w:bottom w:val="none" w:sz="0" w:space="0" w:color="auto"/>
            <w:right w:val="none" w:sz="0" w:space="0" w:color="auto"/>
          </w:divBdr>
        </w:div>
        <w:div w:id="142435077">
          <w:marLeft w:val="426"/>
          <w:marRight w:val="0"/>
          <w:marTop w:val="0"/>
          <w:marBottom w:val="0"/>
          <w:divBdr>
            <w:top w:val="none" w:sz="0" w:space="0" w:color="auto"/>
            <w:left w:val="none" w:sz="0" w:space="0" w:color="auto"/>
            <w:bottom w:val="none" w:sz="0" w:space="0" w:color="auto"/>
            <w:right w:val="none" w:sz="0" w:space="0" w:color="auto"/>
          </w:divBdr>
        </w:div>
        <w:div w:id="1795438001">
          <w:marLeft w:val="426"/>
          <w:marRight w:val="0"/>
          <w:marTop w:val="0"/>
          <w:marBottom w:val="0"/>
          <w:divBdr>
            <w:top w:val="none" w:sz="0" w:space="0" w:color="auto"/>
            <w:left w:val="none" w:sz="0" w:space="0" w:color="auto"/>
            <w:bottom w:val="none" w:sz="0" w:space="0" w:color="auto"/>
            <w:right w:val="none" w:sz="0" w:space="0" w:color="auto"/>
          </w:divBdr>
        </w:div>
        <w:div w:id="1483960642">
          <w:marLeft w:val="426"/>
          <w:marRight w:val="0"/>
          <w:marTop w:val="0"/>
          <w:marBottom w:val="0"/>
          <w:divBdr>
            <w:top w:val="none" w:sz="0" w:space="0" w:color="auto"/>
            <w:left w:val="none" w:sz="0" w:space="0" w:color="auto"/>
            <w:bottom w:val="none" w:sz="0" w:space="0" w:color="auto"/>
            <w:right w:val="none" w:sz="0" w:space="0" w:color="auto"/>
          </w:divBdr>
        </w:div>
        <w:div w:id="659961396">
          <w:marLeft w:val="426"/>
          <w:marRight w:val="0"/>
          <w:marTop w:val="0"/>
          <w:marBottom w:val="0"/>
          <w:divBdr>
            <w:top w:val="none" w:sz="0" w:space="0" w:color="auto"/>
            <w:left w:val="none" w:sz="0" w:space="0" w:color="auto"/>
            <w:bottom w:val="none" w:sz="0" w:space="0" w:color="auto"/>
            <w:right w:val="none" w:sz="0" w:space="0" w:color="auto"/>
          </w:divBdr>
        </w:div>
        <w:div w:id="1955553877">
          <w:marLeft w:val="426"/>
          <w:marRight w:val="0"/>
          <w:marTop w:val="0"/>
          <w:marBottom w:val="0"/>
          <w:divBdr>
            <w:top w:val="none" w:sz="0" w:space="0" w:color="auto"/>
            <w:left w:val="none" w:sz="0" w:space="0" w:color="auto"/>
            <w:bottom w:val="none" w:sz="0" w:space="0" w:color="auto"/>
            <w:right w:val="none" w:sz="0" w:space="0" w:color="auto"/>
          </w:divBdr>
        </w:div>
        <w:div w:id="2109540675">
          <w:marLeft w:val="0"/>
          <w:marRight w:val="0"/>
          <w:marTop w:val="0"/>
          <w:marBottom w:val="0"/>
          <w:divBdr>
            <w:top w:val="none" w:sz="0" w:space="0" w:color="auto"/>
            <w:left w:val="none" w:sz="0" w:space="0" w:color="auto"/>
            <w:bottom w:val="none" w:sz="0" w:space="0" w:color="auto"/>
            <w:right w:val="none" w:sz="0" w:space="0" w:color="auto"/>
          </w:divBdr>
        </w:div>
        <w:div w:id="1401826442">
          <w:marLeft w:val="0"/>
          <w:marRight w:val="0"/>
          <w:marTop w:val="0"/>
          <w:marBottom w:val="0"/>
          <w:divBdr>
            <w:top w:val="none" w:sz="0" w:space="0" w:color="auto"/>
            <w:left w:val="none" w:sz="0" w:space="0" w:color="auto"/>
            <w:bottom w:val="none" w:sz="0" w:space="0" w:color="auto"/>
            <w:right w:val="none" w:sz="0" w:space="0" w:color="auto"/>
          </w:divBdr>
        </w:div>
        <w:div w:id="974867153">
          <w:marLeft w:val="0"/>
          <w:marRight w:val="0"/>
          <w:marTop w:val="0"/>
          <w:marBottom w:val="0"/>
          <w:divBdr>
            <w:top w:val="none" w:sz="0" w:space="0" w:color="auto"/>
            <w:left w:val="none" w:sz="0" w:space="0" w:color="auto"/>
            <w:bottom w:val="none" w:sz="0" w:space="0" w:color="auto"/>
            <w:right w:val="none" w:sz="0" w:space="0" w:color="auto"/>
          </w:divBdr>
        </w:div>
        <w:div w:id="1310595877">
          <w:marLeft w:val="0"/>
          <w:marRight w:val="0"/>
          <w:marTop w:val="0"/>
          <w:marBottom w:val="0"/>
          <w:divBdr>
            <w:top w:val="none" w:sz="0" w:space="0" w:color="auto"/>
            <w:left w:val="none" w:sz="0" w:space="0" w:color="auto"/>
            <w:bottom w:val="none" w:sz="0" w:space="0" w:color="auto"/>
            <w:right w:val="none" w:sz="0" w:space="0" w:color="auto"/>
          </w:divBdr>
        </w:div>
        <w:div w:id="1577591658">
          <w:marLeft w:val="0"/>
          <w:marRight w:val="0"/>
          <w:marTop w:val="0"/>
          <w:marBottom w:val="0"/>
          <w:divBdr>
            <w:top w:val="none" w:sz="0" w:space="0" w:color="auto"/>
            <w:left w:val="none" w:sz="0" w:space="0" w:color="auto"/>
            <w:bottom w:val="none" w:sz="0" w:space="0" w:color="auto"/>
            <w:right w:val="none" w:sz="0" w:space="0" w:color="auto"/>
          </w:divBdr>
        </w:div>
        <w:div w:id="595790875">
          <w:marLeft w:val="0"/>
          <w:marRight w:val="0"/>
          <w:marTop w:val="0"/>
          <w:marBottom w:val="0"/>
          <w:divBdr>
            <w:top w:val="none" w:sz="0" w:space="0" w:color="auto"/>
            <w:left w:val="none" w:sz="0" w:space="0" w:color="auto"/>
            <w:bottom w:val="none" w:sz="0" w:space="0" w:color="auto"/>
            <w:right w:val="none" w:sz="0" w:space="0" w:color="auto"/>
          </w:divBdr>
        </w:div>
        <w:div w:id="1716464248">
          <w:marLeft w:val="0"/>
          <w:marRight w:val="0"/>
          <w:marTop w:val="0"/>
          <w:marBottom w:val="0"/>
          <w:divBdr>
            <w:top w:val="none" w:sz="0" w:space="0" w:color="auto"/>
            <w:left w:val="none" w:sz="0" w:space="0" w:color="auto"/>
            <w:bottom w:val="none" w:sz="0" w:space="0" w:color="auto"/>
            <w:right w:val="none" w:sz="0" w:space="0" w:color="auto"/>
          </w:divBdr>
        </w:div>
        <w:div w:id="1642037241">
          <w:marLeft w:val="0"/>
          <w:marRight w:val="0"/>
          <w:marTop w:val="0"/>
          <w:marBottom w:val="0"/>
          <w:divBdr>
            <w:top w:val="none" w:sz="0" w:space="0" w:color="auto"/>
            <w:left w:val="none" w:sz="0" w:space="0" w:color="auto"/>
            <w:bottom w:val="none" w:sz="0" w:space="0" w:color="auto"/>
            <w:right w:val="none" w:sz="0" w:space="0" w:color="auto"/>
          </w:divBdr>
        </w:div>
        <w:div w:id="289437947">
          <w:marLeft w:val="0"/>
          <w:marRight w:val="0"/>
          <w:marTop w:val="0"/>
          <w:marBottom w:val="0"/>
          <w:divBdr>
            <w:top w:val="none" w:sz="0" w:space="0" w:color="auto"/>
            <w:left w:val="none" w:sz="0" w:space="0" w:color="auto"/>
            <w:bottom w:val="none" w:sz="0" w:space="0" w:color="auto"/>
            <w:right w:val="none" w:sz="0" w:space="0" w:color="auto"/>
          </w:divBdr>
        </w:div>
        <w:div w:id="1705862942">
          <w:marLeft w:val="0"/>
          <w:marRight w:val="0"/>
          <w:marTop w:val="0"/>
          <w:marBottom w:val="0"/>
          <w:divBdr>
            <w:top w:val="none" w:sz="0" w:space="0" w:color="auto"/>
            <w:left w:val="none" w:sz="0" w:space="0" w:color="auto"/>
            <w:bottom w:val="none" w:sz="0" w:space="0" w:color="auto"/>
            <w:right w:val="none" w:sz="0" w:space="0" w:color="auto"/>
          </w:divBdr>
        </w:div>
        <w:div w:id="353387730">
          <w:marLeft w:val="0"/>
          <w:marRight w:val="0"/>
          <w:marTop w:val="0"/>
          <w:marBottom w:val="0"/>
          <w:divBdr>
            <w:top w:val="none" w:sz="0" w:space="0" w:color="auto"/>
            <w:left w:val="none" w:sz="0" w:space="0" w:color="auto"/>
            <w:bottom w:val="none" w:sz="0" w:space="0" w:color="auto"/>
            <w:right w:val="none" w:sz="0" w:space="0" w:color="auto"/>
          </w:divBdr>
        </w:div>
        <w:div w:id="1154679442">
          <w:marLeft w:val="0"/>
          <w:marRight w:val="0"/>
          <w:marTop w:val="0"/>
          <w:marBottom w:val="0"/>
          <w:divBdr>
            <w:top w:val="none" w:sz="0" w:space="0" w:color="auto"/>
            <w:left w:val="none" w:sz="0" w:space="0" w:color="auto"/>
            <w:bottom w:val="none" w:sz="0" w:space="0" w:color="auto"/>
            <w:right w:val="none" w:sz="0" w:space="0" w:color="auto"/>
          </w:divBdr>
        </w:div>
        <w:div w:id="643657232">
          <w:marLeft w:val="0"/>
          <w:marRight w:val="0"/>
          <w:marTop w:val="0"/>
          <w:marBottom w:val="0"/>
          <w:divBdr>
            <w:top w:val="none" w:sz="0" w:space="0" w:color="auto"/>
            <w:left w:val="none" w:sz="0" w:space="0" w:color="auto"/>
            <w:bottom w:val="none" w:sz="0" w:space="0" w:color="auto"/>
            <w:right w:val="none" w:sz="0" w:space="0" w:color="auto"/>
          </w:divBdr>
        </w:div>
        <w:div w:id="258566269">
          <w:marLeft w:val="0"/>
          <w:marRight w:val="0"/>
          <w:marTop w:val="0"/>
          <w:marBottom w:val="0"/>
          <w:divBdr>
            <w:top w:val="none" w:sz="0" w:space="0" w:color="auto"/>
            <w:left w:val="none" w:sz="0" w:space="0" w:color="auto"/>
            <w:bottom w:val="none" w:sz="0" w:space="0" w:color="auto"/>
            <w:right w:val="none" w:sz="0" w:space="0" w:color="auto"/>
          </w:divBdr>
        </w:div>
        <w:div w:id="894387608">
          <w:marLeft w:val="0"/>
          <w:marRight w:val="0"/>
          <w:marTop w:val="0"/>
          <w:marBottom w:val="0"/>
          <w:divBdr>
            <w:top w:val="none" w:sz="0" w:space="0" w:color="auto"/>
            <w:left w:val="none" w:sz="0" w:space="0" w:color="auto"/>
            <w:bottom w:val="none" w:sz="0" w:space="0" w:color="auto"/>
            <w:right w:val="none" w:sz="0" w:space="0" w:color="auto"/>
          </w:divBdr>
        </w:div>
        <w:div w:id="1961834894">
          <w:marLeft w:val="0"/>
          <w:marRight w:val="0"/>
          <w:marTop w:val="0"/>
          <w:marBottom w:val="0"/>
          <w:divBdr>
            <w:top w:val="none" w:sz="0" w:space="0" w:color="auto"/>
            <w:left w:val="none" w:sz="0" w:space="0" w:color="auto"/>
            <w:bottom w:val="none" w:sz="0" w:space="0" w:color="auto"/>
            <w:right w:val="none" w:sz="0" w:space="0" w:color="auto"/>
          </w:divBdr>
        </w:div>
        <w:div w:id="292684968">
          <w:marLeft w:val="0"/>
          <w:marRight w:val="0"/>
          <w:marTop w:val="0"/>
          <w:marBottom w:val="0"/>
          <w:divBdr>
            <w:top w:val="none" w:sz="0" w:space="0" w:color="auto"/>
            <w:left w:val="none" w:sz="0" w:space="0" w:color="auto"/>
            <w:bottom w:val="none" w:sz="0" w:space="0" w:color="auto"/>
            <w:right w:val="none" w:sz="0" w:space="0" w:color="auto"/>
          </w:divBdr>
        </w:div>
        <w:div w:id="719791400">
          <w:marLeft w:val="0"/>
          <w:marRight w:val="0"/>
          <w:marTop w:val="0"/>
          <w:marBottom w:val="0"/>
          <w:divBdr>
            <w:top w:val="none" w:sz="0" w:space="0" w:color="auto"/>
            <w:left w:val="none" w:sz="0" w:space="0" w:color="auto"/>
            <w:bottom w:val="none" w:sz="0" w:space="0" w:color="auto"/>
            <w:right w:val="none" w:sz="0" w:space="0" w:color="auto"/>
          </w:divBdr>
        </w:div>
        <w:div w:id="1933853731">
          <w:marLeft w:val="0"/>
          <w:marRight w:val="0"/>
          <w:marTop w:val="0"/>
          <w:marBottom w:val="0"/>
          <w:divBdr>
            <w:top w:val="none" w:sz="0" w:space="0" w:color="auto"/>
            <w:left w:val="none" w:sz="0" w:space="0" w:color="auto"/>
            <w:bottom w:val="none" w:sz="0" w:space="0" w:color="auto"/>
            <w:right w:val="none" w:sz="0" w:space="0" w:color="auto"/>
          </w:divBdr>
        </w:div>
        <w:div w:id="460735157">
          <w:marLeft w:val="0"/>
          <w:marRight w:val="0"/>
          <w:marTop w:val="0"/>
          <w:marBottom w:val="0"/>
          <w:divBdr>
            <w:top w:val="none" w:sz="0" w:space="0" w:color="auto"/>
            <w:left w:val="none" w:sz="0" w:space="0" w:color="auto"/>
            <w:bottom w:val="none" w:sz="0" w:space="0" w:color="auto"/>
            <w:right w:val="none" w:sz="0" w:space="0" w:color="auto"/>
          </w:divBdr>
        </w:div>
        <w:div w:id="113891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2013-09-17T12:58:00Z</dcterms:created>
  <dcterms:modified xsi:type="dcterms:W3CDTF">2013-09-17T13:01:00Z</dcterms:modified>
</cp:coreProperties>
</file>